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dzīvokļa īres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 nodod un Īrnieks pieņem īrē dzīvokli,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"Dzīvoklis").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Pēc šī termiņa beigām Līgumu var pagarināt, savstarpēji vienojoties.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Īres maksa par Dzīvokli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 Īrnieks apņemas veikt maksājumu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 uz Izīrētāja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komunālie maksājumi, ieskaitot elektrību, ūdeni, gāzi un atkritumu izvešanu, ir Īrnieka atbildība un jāapmaksā atbilstoši saņemtajiem rēķiniem.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iemaksā drošības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apmērā, kas tiks atgriezta pēc Līguma termiņa beigām, ja nav radušies zaudējumi vai parādi.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 apņemas nodrošināt Dzīvokļa uzturēšanu labā tehniskā stāvoklī. Īrnieks apņemas izmantot Dzīvokli atbilstoši tā mērķim un ievērot visus mājas noteikumus.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Līgumu var izbeigt pirms termiņa tikai ar rakstisku paziņojumu vismaz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iepriekš. Ja Īrnieks pārkāpj Līguma nosacījumus, Izīrētājam ir tiesības izbeigt Līgumu bez iepriekšēja brīdinājuma.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šī Līguma, tiek risināti sarunu ceļā. Ja vienošanās netiek panākta, strīdi tiek risināti Latvijas Republikas tiesās saskaņā ar spēkā esošajiem normatīvajiem aktiem.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sastādīts divos eksemplāros, pa vienam katrai pusei.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Izīrētājs: ___________________________ Datums: 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Īrnieks: ___________________________ Datums: 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