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dzīvokļa īres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 nodod un Īrnieks pieņem īrē dzīvokli,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"Dzīvoklis").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Mēneša īres maksa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kas jāmaksā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šādu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iemaksā drošības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tiks atgriezta pēc Līguma termiņa beigām, ja nav konstatēti zaudējumi vai parādi.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Īrniekam ir tiesības izmantot Dzīvokli saskaņā ar Līguma noteikumiem. Īrniekam ir pienākums uzturēt Dzīvokli kārtībā un veikt nepieciešamos maksājumus laikā.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Izīrētājam ir tiesības saņemt īres maksu un drošības naudu. Izīrētājam ir pienākums nodrošināt Dzīvokļa atbilstību dzīvošanai un veikt nepieciešamos remontdarbus.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pirms termiņa ar rakstisku paziņojumu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 Līguma izbeigšanas gadījumā Īrniekam jāatbrīvo Dzīvoklis un jāatdod atslēgas Izīrētājam.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 divos eksemplāros, katram līgumslēdzējam pa vienam eksemplāram. Jebkuri grozījumi Līgumā ir spēkā tikai tad, ja tie ir izdarīti rakstveidā un parakstīti no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 ___________________________ Datums: 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 ___________________________ Datums: 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