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Ceļa Servitūta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ceļa servitūta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Servitūta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Servitūta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Servitūta devējs piešķir servitūta ņēmējam tiesības izmantot ceļu, kas atrodas uz zemes gabala ar kadastra numuru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lai piekļūtu savam īpašumam.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termiņš: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Šis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nosacījumi: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Servitūta ņēmējs apņemas uzturēt ceļu labā stāvoklī un segt visus ar to saistītos izdevumus.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Servitūta devējs patur tiesības pārtraukt Līgumu, ja servitūta ņēmējs pārkāpj Līguma nosacījumus.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Šis Līgums ir sagatavots divos eksemplāros, katram līgumslēdzējam pa vienam eksemplāram.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Servitūta devējs: ___________________________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Servitūta ņēmējs: ___________________________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