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E-pasta vēstules paraugs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Cienījamais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Es ceru, ka šis e-pasts jūs atrod labā veselībā. Es rakstu jums saistībā ar  projektu, kurā mēs pašlaik strādājam.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Mēs vēlētos jūs informēt, ka nākamā tikšanās ir plānota  plkst.  mūsu birojā, kas atrodas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Lūdzu, apstipriniet savu dalību līdz , lai mēs varētu veikt nepieciešamos sagatavošanās darbus.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Ja jums ir kādi jautājumi vai nepieciešama papildu informācija, lūdzu, sazinieties ar mani pa tālruni  vai e-pastu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Paldies par jūsu uzmanību un sadarbību.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Ar cieņu,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